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brsirifyxagh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Project Requirement Document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Chrome Extension – AD User Registration &amp; Management System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l9zzoh2isfq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Purpose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defines the functional and technical requirements for a system that enables user onboarding via a Chrome Extension and administrative user management through a backend integrated with Windows Active Directory (AD).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primary objective is to:</w:t>
      </w:r>
    </w:p>
    <w:p w:rsidR="00000000" w:rsidDel="00000000" w:rsidP="00000000" w:rsidRDefault="00000000" w:rsidRPr="00000000" w14:paraId="00000006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Collect Chrome browser user identity</w:t>
      </w:r>
    </w:p>
    <w:p w:rsidR="00000000" w:rsidDel="00000000" w:rsidP="00000000" w:rsidRDefault="00000000" w:rsidRPr="00000000" w14:paraId="00000007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Track pending users</w:t>
      </w:r>
    </w:p>
    <w:p w:rsidR="00000000" w:rsidDel="00000000" w:rsidP="00000000" w:rsidRDefault="00000000" w:rsidRPr="00000000" w14:paraId="00000008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 an AD-admin to register, manage, and update users and their AD security group memberships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is intended for </w:t>
      </w:r>
      <w:r w:rsidDel="00000000" w:rsidR="00000000" w:rsidRPr="00000000">
        <w:rPr>
          <w:b w:val="1"/>
          <w:bCs w:val="1"/>
          <w:rtl w:val="0"/>
        </w:rPr>
        <w:t xml:space="preserve">newly onboarded software engineers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yzcj5ik2qez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System Overview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mds2vutkex5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High-Level Components</w:t>
      </w:r>
    </w:p>
    <w:p w:rsidR="00000000" w:rsidDel="00000000" w:rsidP="00000000" w:rsidRDefault="00000000" w:rsidRPr="00000000" w14:paraId="0000000C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Chrome Extension</w:t>
      </w:r>
    </w:p>
    <w:p w:rsidR="00000000" w:rsidDel="00000000" w:rsidP="00000000" w:rsidRDefault="00000000" w:rsidRPr="00000000" w14:paraId="0000000D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Collects logged-in Chrome user email</w:t>
      </w:r>
    </w:p>
    <w:p w:rsidR="00000000" w:rsidDel="00000000" w:rsidP="00000000" w:rsidRDefault="00000000" w:rsidRPr="00000000" w14:paraId="0000000E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Communicates with backend APIs</w:t>
      </w:r>
    </w:p>
    <w:p w:rsidR="00000000" w:rsidDel="00000000" w:rsidP="00000000" w:rsidRDefault="00000000" w:rsidRPr="00000000" w14:paraId="0000000F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Backend Server</w:t>
      </w:r>
    </w:p>
    <w:p w:rsidR="00000000" w:rsidDel="00000000" w:rsidP="00000000" w:rsidRDefault="00000000" w:rsidRPr="00000000" w14:paraId="00000010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ASP.NET Core application</w:t>
      </w:r>
    </w:p>
    <w:p w:rsidR="00000000" w:rsidDel="00000000" w:rsidP="00000000" w:rsidRDefault="00000000" w:rsidRPr="00000000" w14:paraId="00000011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Integrates with Windows Active Directory</w:t>
      </w:r>
    </w:p>
    <w:p w:rsidR="00000000" w:rsidDel="00000000" w:rsidP="00000000" w:rsidRDefault="00000000" w:rsidRPr="00000000" w14:paraId="00000012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Manages user lifecycle and group memberships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Active Directory</w:t>
      </w:r>
    </w:p>
    <w:p w:rsidR="00000000" w:rsidDel="00000000" w:rsidP="00000000" w:rsidRDefault="00000000" w:rsidRPr="00000000" w14:paraId="00000014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authentication</w:t>
      </w:r>
    </w:p>
    <w:p w:rsidR="00000000" w:rsidDel="00000000" w:rsidP="00000000" w:rsidRDefault="00000000" w:rsidRPr="00000000" w14:paraId="00000015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Security group validation and management</w:t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x0xmhnjlq9g" w:id="4"/>
      <w:bookmarkEnd w:id="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User Roles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2hym68y7efa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3.1 Chrome Extension User</w: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Identified by Google email retrieved from Chrome</w:t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Initially added to the system with </w:t>
      </w:r>
      <w:r w:rsidDel="00000000" w:rsidR="00000000" w:rsidRPr="00000000">
        <w:rPr>
          <w:i w:val="1"/>
          <w:iCs w:val="1"/>
          <w:rtl w:val="0"/>
        </w:rPr>
        <w:t xml:space="preserve">Pending</w:t>
      </w:r>
      <w:r w:rsidDel="00000000" w:rsidR="00000000" w:rsidRPr="00000000">
        <w:rPr>
          <w:rtl w:val="0"/>
        </w:rPr>
        <w:t xml:space="preserve"> status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k3zdc30z1xt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3.2 System Admin (Backend Login)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Authenticates using Active Directory credentials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Must be a member of a </w:t>
      </w:r>
      <w:r w:rsidDel="00000000" w:rsidR="00000000" w:rsidRPr="00000000">
        <w:rPr>
          <w:b w:val="1"/>
          <w:bCs w:val="1"/>
          <w:rtl w:val="0"/>
        </w:rPr>
        <w:t xml:space="preserve">specific AD Security Group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Responsible for registering and managing users</w:t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nomfbgkhu9a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Chrome Extension Requirements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kjh99wb0ouo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4.1 Identity Collection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chrome.identity</w:t>
      </w:r>
      <w:r w:rsidDel="00000000" w:rsidR="00000000" w:rsidRPr="00000000">
        <w:rPr>
          <w:rtl w:val="0"/>
        </w:rPr>
        <w:t xml:space="preserve"> API to retrieve the logged-in Chrome user's email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Send the email to the backend via a secure API request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1lioq9v0nln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4.2 Initial User Registration Flow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Chrome extension retrieves Google email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Sends email to backend API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Backend stores user in database with: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status = -1</w:t>
      </w:r>
      <w:r w:rsidDel="00000000" w:rsidR="00000000" w:rsidRPr="00000000">
        <w:rPr>
          <w:rtl w:val="0"/>
        </w:rPr>
        <w:t xml:space="preserve"> (Pending)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wpcaeeje99j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4.3 Technology Constraints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Developed using:</w:t>
      </w:r>
    </w:p>
    <w:p w:rsidR="00000000" w:rsidDel="00000000" w:rsidP="00000000" w:rsidRDefault="00000000" w:rsidRPr="00000000" w14:paraId="00000029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Vite</w:t>
      </w:r>
    </w:p>
    <w:p w:rsidR="00000000" w:rsidDel="00000000" w:rsidP="00000000" w:rsidRDefault="00000000" w:rsidRPr="00000000" w14:paraId="0000002A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TypeScript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Must follow: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Object-Oriented Programming (OOP)</w:t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Dependency Injection (DI)</w:t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sas30apu6qp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Backend Requirements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wjsd9ar8226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5.1 Authentication &amp; Authorization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Backend authentication must use </w:t>
      </w:r>
      <w:r w:rsidDel="00000000" w:rsidR="00000000" w:rsidRPr="00000000">
        <w:rPr>
          <w:b w:val="1"/>
          <w:bCs w:val="1"/>
          <w:rtl w:val="0"/>
        </w:rPr>
        <w:t xml:space="preserve">Active Directory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Logged-in backend user:</w:t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Must belong to a predefined AD Security Group</w:t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Otherwise access must be denied</w:t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gl8q6m43sb6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Pending User Management (Admin UI)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8p5lt1869x1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6.1 Pending Users Table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admin login, the system must load all pending users into a table with the following columns:</w:t>
      </w:r>
    </w:p>
    <w:tbl>
      <w:tblPr>
        <w:tblStyle w:val="Table1"/>
        <w:tblW w:w="63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45"/>
        <w:gridCol w:w="3725"/>
        <w:tblGridChange w:id="0">
          <w:tblGrid>
            <w:gridCol w:w="2645"/>
            <w:gridCol w:w="3725"/>
          </w:tblGrid>
        </w:tblGridChange>
      </w:tblGrid>
      <w:tr>
        <w:trPr>
          <w:cantSplit w:val="0"/>
          <w:trHeight w:val="725.925292968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Column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.925292968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Google Email Address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Email retrieved from Chrome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 User Principal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Display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N/A</w:t>
            </w:r>
            <w:r w:rsidDel="00000000" w:rsidR="00000000" w:rsidRPr="00000000">
              <w:rPr>
                <w:rtl w:val="0"/>
              </w:rPr>
              <w:t xml:space="preserve"> if not registered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Pending</w:t>
            </w:r>
            <w:r w:rsidDel="00000000" w:rsidR="00000000" w:rsidRPr="00000000">
              <w:rPr>
                <w:rtl w:val="0"/>
              </w:rPr>
              <w:t xml:space="preserve">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Registered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Option to delete the user</w:t>
            </w:r>
          </w:p>
        </w:tc>
      </w:tr>
    </w:tbl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fq6xk9cst6j6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User Details Modal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538nghxkd3e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7.1 Open User Modal</w:t>
      </w:r>
    </w:p>
    <w:p w:rsidR="00000000" w:rsidDel="00000000" w:rsidP="00000000" w:rsidRDefault="00000000" w:rsidRPr="00000000" w14:paraId="00000044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Clicking a user row opens a modal window</w:t>
      </w:r>
    </w:p>
    <w:p w:rsidR="00000000" w:rsidDel="00000000" w:rsidP="00000000" w:rsidRDefault="00000000" w:rsidRPr="00000000" w14:paraId="00000045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Modal loads user details by </w:t>
      </w:r>
      <w:r w:rsidDel="00000000" w:rsidR="00000000" w:rsidRPr="00000000">
        <w:rPr>
          <w:b w:val="1"/>
          <w:bCs w:val="1"/>
          <w:rtl w:val="0"/>
        </w:rPr>
        <w:t xml:space="preserve">User ID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qmzrl8tm0ow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7.2 Modal Content</w:t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 basic details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Table of AD Security Groups:</w:t>
      </w:r>
    </w:p>
    <w:p w:rsidR="00000000" w:rsidDel="00000000" w:rsidP="00000000" w:rsidRDefault="00000000" w:rsidRPr="00000000" w14:paraId="00000049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Displayed only if groups exist</w:t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Security group selection dropdown:</w:t>
      </w:r>
    </w:p>
    <w:p w:rsidR="00000000" w:rsidDel="00000000" w:rsidP="00000000" w:rsidRDefault="00000000" w:rsidRPr="00000000" w14:paraId="0000004B">
      <w:pPr>
        <w:numPr>
          <w:ilvl w:val="1"/>
          <w:numId w:val="1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Groups must be loaded from a </w:t>
      </w:r>
      <w:r w:rsidDel="00000000" w:rsidR="00000000" w:rsidRPr="00000000">
        <w:rPr>
          <w:b w:val="1"/>
          <w:bCs w:val="1"/>
          <w:rtl w:val="0"/>
        </w:rPr>
        <w:t xml:space="preserve">specific AD OU</w:t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rh4169cv4eq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7.3 Password Management</w:t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Modal must include a button to:</w:t>
      </w:r>
    </w:p>
    <w:p w:rsidR="00000000" w:rsidDel="00000000" w:rsidP="00000000" w:rsidRDefault="00000000" w:rsidRPr="00000000" w14:paraId="0000004E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Reset the AD user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ec1tqshxh8k" w:id="19"/>
      <w:bookmarkEnd w:id="1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User Registration Flow</w:t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hrb84d4y8uy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8.1 Register User</w:t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user status is </w:t>
      </w:r>
      <w:r w:rsidDel="00000000" w:rsidR="00000000" w:rsidRPr="00000000">
        <w:rPr>
          <w:b w:val="1"/>
          <w:bCs w:val="1"/>
          <w:rtl w:val="0"/>
        </w:rPr>
        <w:t xml:space="preserve">Pending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Admin selects AD security groups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Clicks </w:t>
      </w:r>
      <w:r w:rsidDel="00000000" w:rsidR="00000000" w:rsidRPr="00000000">
        <w:rPr>
          <w:b w:val="1"/>
          <w:bCs w:val="1"/>
          <w:rtl w:val="0"/>
        </w:rPr>
        <w:t xml:space="preserve">Register</w:t>
      </w:r>
      <w:r w:rsidDel="00000000" w:rsidR="00000000" w:rsidRPr="00000000">
        <w:rPr>
          <w:rtl w:val="0"/>
        </w:rPr>
        <w:t xml:space="preserve"> button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System performs:</w:t>
      </w:r>
    </w:p>
    <w:p w:rsidR="00000000" w:rsidDel="00000000" w:rsidP="00000000" w:rsidRDefault="00000000" w:rsidRPr="00000000" w14:paraId="0000005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Adds user to selected AD groups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Updates database status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Registered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1ilip9zbh3r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User Update Flow</w:t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kys90r942q4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9.1 Update Existing User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user status is </w:t>
      </w:r>
      <w:r w:rsidDel="00000000" w:rsidR="00000000" w:rsidRPr="00000000">
        <w:rPr>
          <w:b w:val="1"/>
          <w:bCs w:val="1"/>
          <w:rtl w:val="0"/>
        </w:rPr>
        <w:t xml:space="preserve">Registered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Modal opens in </w:t>
      </w:r>
      <w:r w:rsidDel="00000000" w:rsidR="00000000" w:rsidRPr="00000000">
        <w:rPr>
          <w:i w:val="1"/>
          <w:iCs w:val="1"/>
          <w:rtl w:val="0"/>
        </w:rPr>
        <w:t xml:space="preserve">Update Mode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“Register” button must be renamed to </w:t>
      </w:r>
      <w:r w:rsidDel="00000000" w:rsidR="00000000" w:rsidRPr="00000000">
        <w:rPr>
          <w:b w:val="1"/>
          <w:bCs w:val="1"/>
          <w:rtl w:val="0"/>
        </w:rPr>
        <w:t xml:space="preserve">Update</w:t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r2hgu6lrjds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9.2 Update Capabilities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Admin can:</w:t>
      </w:r>
    </w:p>
    <w:p w:rsidR="00000000" w:rsidDel="00000000" w:rsidP="00000000" w:rsidRDefault="00000000" w:rsidRPr="00000000" w14:paraId="0000005E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Add user to additional AD security groups</w:t>
      </w:r>
    </w:p>
    <w:p w:rsidR="00000000" w:rsidDel="00000000" w:rsidP="00000000" w:rsidRDefault="00000000" w:rsidRPr="00000000" w14:paraId="0000005F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Remove user from existing AD groups</w:t>
      </w:r>
    </w:p>
    <w:p w:rsidR="00000000" w:rsidDel="00000000" w:rsidP="00000000" w:rsidRDefault="00000000" w:rsidRPr="00000000" w14:paraId="00000060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Submit update request to persist changes</w:t>
      </w:r>
    </w:p>
    <w:p w:rsidR="00000000" w:rsidDel="00000000" w:rsidP="00000000" w:rsidRDefault="00000000" w:rsidRPr="00000000" w14:paraId="00000061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rESET ad PASSWORD USING A SYSTEM GENERATED PASSWORD</w:t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6hnntapm04s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Delete User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Admin can delete a user from the system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removes:</w:t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record from the backend database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(Optional / configurable): AD group removal behavior can be defined separately</w:t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r1i14ldfrry" w:id="25"/>
      <w:bookmarkEnd w:id="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 Backend Architecture Requirements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yskbgpnrtl" w:id="26"/>
      <w:bookmarkEnd w:id="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11.1 Technology Stack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ASP.NET Core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Clean Architecture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MediatR pattern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Dependency Injection (DI)</w:t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9pb4zbhhvm6" w:id="27"/>
      <w:bookmarkEnd w:id="2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11.2 Architectural Layers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Presentation (API)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Application (MediatR handlers)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Domain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Infrastructure (AD, DB integrations)</w:t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22i7mxaima1" w:id="28"/>
      <w:bookmarkEnd w:id="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12. Non-Functional Requirements</w:t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o9b74uoqrwp" w:id="29"/>
      <w:bookmarkEnd w:id="2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12.1 Security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 APIs must be authenticated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 credentials must never be exposed to the client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Chrome extension must communicate over HTTPS</w:t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4dwk94tiyzx" w:id="30"/>
      <w:bookmarkEnd w:id="3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12.2 Maintainability</w:t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Code must be modular and testable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Clear separation of concerns</w:t>
      </w:r>
    </w:p>
    <w:p w:rsidR="00000000" w:rsidDel="00000000" w:rsidP="00000000" w:rsidRDefault="00000000" w:rsidRPr="00000000" w14:paraId="0000007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ciijoufgtuw" w:id="31"/>
      <w:bookmarkEnd w:id="3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13. Status Definitions</w:t>
      </w:r>
    </w:p>
    <w:tbl>
      <w:tblPr>
        <w:tblStyle w:val="Table2"/>
        <w:tblW w:w="3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55"/>
        <w:gridCol w:w="1875"/>
        <w:tblGridChange w:id="0">
          <w:tblGrid>
            <w:gridCol w:w="1455"/>
            <w:gridCol w:w="18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Status Code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Meaning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-1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Pending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Registered</w:t>
            </w:r>
          </w:p>
        </w:tc>
      </w:tr>
    </w:tbl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qy8bsg6uh0" w:id="32"/>
      <w:bookmarkEnd w:id="3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14. Assumptions</w:t>
      </w:r>
    </w:p>
    <w:p w:rsidR="00000000" w:rsidDel="00000000" w:rsidP="00000000" w:rsidRDefault="00000000" w:rsidRPr="00000000" w14:paraId="00000083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Active Directory is reachable from backend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Required OUs and security groups exist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Admin group name is predefined and configurable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Ad passwords and DNs inside Environment Variables.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Title"/>
        <w:spacing w:after="240" w:before="240" w:lineRule="auto"/>
        <w:ind w:left="720" w:firstLine="0"/>
        <w:rPr/>
      </w:pPr>
      <w:bookmarkStart w:colFirst="0" w:colLast="0" w:name="_3ktng36wzp1e" w:id="33"/>
      <w:bookmarkEnd w:id="33"/>
      <w:r w:rsidDel="00000000" w:rsidR="00000000" w:rsidRPr="00000000">
        <w:rPr>
          <w:rtl w:val="0"/>
        </w:rPr>
        <w:t xml:space="preserve">UI Mockups</w:t>
      </w:r>
    </w:p>
    <w:p w:rsidR="00000000" w:rsidDel="00000000" w:rsidP="00000000" w:rsidRDefault="00000000" w:rsidRPr="00000000" w14:paraId="0000008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screen</w:t>
      </w:r>
    </w:p>
    <w:p w:rsidR="00000000" w:rsidDel="00000000" w:rsidP="00000000" w:rsidRDefault="00000000" w:rsidRPr="00000000" w14:paraId="00000089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Admin dashboard</w:t>
      </w:r>
    </w:p>
    <w:p w:rsidR="00000000" w:rsidDel="00000000" w:rsidP="00000000" w:rsidRDefault="00000000" w:rsidRPr="00000000" w14:paraId="0000008B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 Modal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Modal</w:t>
      </w:r>
    </w:p>
    <w:p w:rsidR="00000000" w:rsidDel="00000000" w:rsidP="00000000" w:rsidRDefault="00000000" w:rsidRPr="00000000" w14:paraId="0000008F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091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image" Target="media/image4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